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0BE" w:rsidRDefault="007470BE" w:rsidP="007470BE">
      <w:pPr>
        <w:rPr>
          <w:b/>
          <w:sz w:val="24"/>
          <w:szCs w:val="24"/>
          <w:u w:val="single"/>
          <w:lang w:val="fr-CA"/>
        </w:rPr>
      </w:pPr>
      <w:r w:rsidRPr="007470BE">
        <w:rPr>
          <w:sz w:val="24"/>
          <w:szCs w:val="24"/>
          <w:lang w:val="fr-CA"/>
        </w:rPr>
        <w:t>Fran 1202</w:t>
      </w:r>
      <w:r w:rsidRPr="007470BE">
        <w:rPr>
          <w:sz w:val="24"/>
          <w:szCs w:val="24"/>
          <w:lang w:val="fr-CA"/>
        </w:rPr>
        <w:tab/>
      </w:r>
      <w:r w:rsidRPr="007470BE">
        <w:rPr>
          <w:sz w:val="24"/>
          <w:szCs w:val="24"/>
          <w:lang w:val="fr-CA"/>
        </w:rPr>
        <w:tab/>
      </w:r>
      <w:r w:rsidRPr="007470BE">
        <w:rPr>
          <w:sz w:val="24"/>
          <w:szCs w:val="24"/>
          <w:lang w:val="fr-CA"/>
        </w:rPr>
        <w:tab/>
      </w:r>
      <w:r w:rsidRPr="007470BE">
        <w:rPr>
          <w:sz w:val="24"/>
          <w:szCs w:val="24"/>
          <w:lang w:val="fr-CA"/>
        </w:rPr>
        <w:tab/>
      </w:r>
      <w:r w:rsidRPr="007470BE">
        <w:rPr>
          <w:b/>
          <w:sz w:val="24"/>
          <w:szCs w:val="24"/>
          <w:u w:val="single"/>
          <w:lang w:val="fr-CA"/>
        </w:rPr>
        <w:t>Pré- test : Le Passé Composé</w:t>
      </w:r>
      <w:r w:rsidR="00806F9E">
        <w:rPr>
          <w:b/>
          <w:sz w:val="24"/>
          <w:szCs w:val="24"/>
          <w:u w:val="single"/>
          <w:lang w:val="fr-CA"/>
        </w:rPr>
        <w:tab/>
      </w:r>
      <w:r w:rsidR="00806F9E" w:rsidRPr="00806F9E">
        <w:rPr>
          <w:b/>
          <w:sz w:val="24"/>
          <w:szCs w:val="24"/>
          <w:lang w:val="fr-CA"/>
        </w:rPr>
        <w:tab/>
      </w:r>
      <w:r w:rsidR="00806F9E" w:rsidRPr="00806F9E">
        <w:rPr>
          <w:b/>
          <w:color w:val="4472C4" w:themeColor="accent5"/>
          <w:sz w:val="24"/>
          <w:szCs w:val="24"/>
          <w:lang w:val="fr-CA"/>
        </w:rPr>
        <w:t>ANSWERS</w:t>
      </w:r>
    </w:p>
    <w:p w:rsidR="007470BE" w:rsidRDefault="007470BE" w:rsidP="007470BE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Mettez les verbes suivants (en parenthèse) au </w:t>
      </w:r>
      <w:r>
        <w:rPr>
          <w:rFonts w:ascii="Arial" w:hAnsi="Arial"/>
          <w:b/>
          <w:sz w:val="24"/>
          <w:u w:val="single"/>
          <w:lang w:val="fr-CA"/>
        </w:rPr>
        <w:t xml:space="preserve">passé </w:t>
      </w:r>
      <w:r>
        <w:rPr>
          <w:rFonts w:ascii="Arial" w:hAnsi="Arial"/>
          <w:b/>
          <w:sz w:val="24"/>
          <w:lang w:val="fr-CA"/>
        </w:rPr>
        <w:t xml:space="preserve">composé </w:t>
      </w:r>
      <w:r>
        <w:rPr>
          <w:rFonts w:ascii="Arial" w:hAnsi="Arial"/>
          <w:sz w:val="24"/>
          <w:lang w:val="fr-CA"/>
        </w:rPr>
        <w:t xml:space="preserve">et indiquez </w:t>
      </w:r>
      <w:r>
        <w:rPr>
          <w:rFonts w:ascii="Arial" w:hAnsi="Arial"/>
          <w:b/>
          <w:sz w:val="24"/>
          <w:u w:val="single"/>
          <w:lang w:val="fr-CA"/>
        </w:rPr>
        <w:t xml:space="preserve">les accords </w:t>
      </w:r>
      <w:r>
        <w:rPr>
          <w:rFonts w:ascii="Arial" w:hAnsi="Arial"/>
          <w:sz w:val="24"/>
          <w:lang w:val="fr-CA"/>
        </w:rPr>
        <w:t xml:space="preserve">s`il y a besoin. Attention à </w:t>
      </w:r>
      <w:r w:rsidRPr="007470BE">
        <w:rPr>
          <w:rFonts w:ascii="Arial" w:hAnsi="Arial"/>
          <w:b/>
          <w:sz w:val="24"/>
          <w:lang w:val="fr-CA"/>
        </w:rPr>
        <w:t>la position de la négation</w:t>
      </w:r>
      <w:r>
        <w:rPr>
          <w:rFonts w:ascii="Arial" w:hAnsi="Arial"/>
          <w:sz w:val="24"/>
          <w:lang w:val="fr-CA"/>
        </w:rPr>
        <w:t xml:space="preserve"> s’il y en a.  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Toutes ces lettres. Je les (envoyer) hier. 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Toutes ces lettres.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Je les ai envoyées </w:t>
      </w:r>
      <w:r>
        <w:rPr>
          <w:rFonts w:ascii="Arial" w:hAnsi="Arial"/>
          <w:sz w:val="24"/>
          <w:lang w:val="fr-CA"/>
        </w:rPr>
        <w:t>hier.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filles (afficher) les bulletins dans le corridor.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filles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ont affiché </w:t>
      </w:r>
      <w:r>
        <w:rPr>
          <w:rFonts w:ascii="Arial" w:hAnsi="Arial"/>
          <w:sz w:val="24"/>
          <w:lang w:val="fr-CA"/>
        </w:rPr>
        <w:t>les bulletins dans le corridor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Ma tante Hélène (</w:t>
      </w:r>
      <w:proofErr w:type="spellStart"/>
      <w:proofErr w:type="gramStart"/>
      <w:r>
        <w:rPr>
          <w:rFonts w:ascii="Arial" w:hAnsi="Arial"/>
          <w:sz w:val="24"/>
          <w:lang w:val="fr-CA"/>
        </w:rPr>
        <w:t>ne..</w:t>
      </w:r>
      <w:proofErr w:type="gramEnd"/>
      <w:r>
        <w:rPr>
          <w:rFonts w:ascii="Arial" w:hAnsi="Arial"/>
          <w:sz w:val="24"/>
          <w:lang w:val="fr-CA"/>
        </w:rPr>
        <w:t>jamais</w:t>
      </w:r>
      <w:proofErr w:type="spellEnd"/>
      <w:r>
        <w:rPr>
          <w:rFonts w:ascii="Arial" w:hAnsi="Arial"/>
          <w:sz w:val="24"/>
          <w:lang w:val="fr-CA"/>
        </w:rPr>
        <w:t>, venir) visiter en juillet.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Ma tante Hélène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n’est jamais venue </w:t>
      </w:r>
      <w:r>
        <w:rPr>
          <w:rFonts w:ascii="Arial" w:hAnsi="Arial"/>
          <w:sz w:val="24"/>
          <w:lang w:val="fr-CA"/>
        </w:rPr>
        <w:t>visiter en juillet.</w:t>
      </w:r>
    </w:p>
    <w:p w:rsidR="007470BE" w:rsidRP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Elle (partir) à trois heures.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Elle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est partie </w:t>
      </w:r>
      <w:r>
        <w:rPr>
          <w:rFonts w:ascii="Arial" w:hAnsi="Arial"/>
          <w:sz w:val="24"/>
          <w:lang w:val="fr-CA"/>
        </w:rPr>
        <w:t>à trois heures.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 fleur (</w:t>
      </w:r>
      <w:proofErr w:type="spellStart"/>
      <w:proofErr w:type="gramStart"/>
      <w:r>
        <w:rPr>
          <w:rFonts w:ascii="Arial" w:hAnsi="Arial"/>
          <w:sz w:val="24"/>
          <w:lang w:val="fr-CA"/>
        </w:rPr>
        <w:t>ne..</w:t>
      </w:r>
      <w:proofErr w:type="gramEnd"/>
      <w:r>
        <w:rPr>
          <w:rFonts w:ascii="Arial" w:hAnsi="Arial"/>
          <w:sz w:val="24"/>
          <w:lang w:val="fr-CA"/>
        </w:rPr>
        <w:t>pas</w:t>
      </w:r>
      <w:proofErr w:type="spellEnd"/>
      <w:r>
        <w:rPr>
          <w:rFonts w:ascii="Arial" w:hAnsi="Arial"/>
          <w:sz w:val="24"/>
          <w:lang w:val="fr-CA"/>
        </w:rPr>
        <w:t xml:space="preserve">, mourir) de soif. 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La fleur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n’est pas morte </w:t>
      </w:r>
      <w:r>
        <w:rPr>
          <w:rFonts w:ascii="Arial" w:hAnsi="Arial"/>
          <w:sz w:val="24"/>
          <w:lang w:val="fr-CA"/>
        </w:rPr>
        <w:t>de soif.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Les frères jumeaux (naître) le jour de Noël.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Les frères jumeaux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sont nés </w:t>
      </w:r>
      <w:r>
        <w:rPr>
          <w:rFonts w:ascii="Arial" w:hAnsi="Arial"/>
          <w:sz w:val="24"/>
          <w:lang w:val="fr-CA"/>
        </w:rPr>
        <w:t>le jour de Noël.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La musique de </w:t>
      </w:r>
      <w:proofErr w:type="spellStart"/>
      <w:r>
        <w:rPr>
          <w:rFonts w:ascii="Arial" w:hAnsi="Arial"/>
          <w:sz w:val="24"/>
          <w:lang w:val="fr-CA"/>
        </w:rPr>
        <w:t>Blink</w:t>
      </w:r>
      <w:proofErr w:type="spellEnd"/>
      <w:r>
        <w:rPr>
          <w:rFonts w:ascii="Arial" w:hAnsi="Arial"/>
          <w:sz w:val="24"/>
          <w:lang w:val="fr-CA"/>
        </w:rPr>
        <w:t xml:space="preserve"> 182 que je (écouter) est super cool.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La musique de </w:t>
      </w:r>
      <w:proofErr w:type="spellStart"/>
      <w:r>
        <w:rPr>
          <w:rFonts w:ascii="Arial" w:hAnsi="Arial"/>
          <w:sz w:val="24"/>
          <w:lang w:val="fr-CA"/>
        </w:rPr>
        <w:t>Blink</w:t>
      </w:r>
      <w:proofErr w:type="spellEnd"/>
      <w:r>
        <w:rPr>
          <w:rFonts w:ascii="Arial" w:hAnsi="Arial"/>
          <w:sz w:val="24"/>
          <w:lang w:val="fr-CA"/>
        </w:rPr>
        <w:t xml:space="preserve"> 182 que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j’ai écoutée </w:t>
      </w:r>
      <w:r>
        <w:rPr>
          <w:rFonts w:ascii="Arial" w:hAnsi="Arial"/>
          <w:sz w:val="24"/>
          <w:lang w:val="fr-CA"/>
        </w:rPr>
        <w:t>est super cool.</w:t>
      </w:r>
    </w:p>
    <w:p w:rsidR="007470BE" w:rsidRP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Elles (se lever) à huit heures.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Elles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se sont levées </w:t>
      </w:r>
      <w:r>
        <w:rPr>
          <w:rFonts w:ascii="Arial" w:hAnsi="Arial"/>
          <w:sz w:val="24"/>
          <w:lang w:val="fr-CA"/>
        </w:rPr>
        <w:t>à huit heures.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Quand nous (se téléphoner) hier soir, il était trois heures du matin.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Quand nous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nous sommes téléphoné </w:t>
      </w:r>
      <w:r>
        <w:rPr>
          <w:rFonts w:ascii="Arial" w:hAnsi="Arial"/>
          <w:sz w:val="24"/>
          <w:lang w:val="fr-CA"/>
        </w:rPr>
        <w:t>hier soir, il était trois heures du matin.</w:t>
      </w:r>
    </w:p>
    <w:p w:rsidR="007470BE" w:rsidRDefault="007470BE" w:rsidP="007470BE">
      <w:pPr>
        <w:numPr>
          <w:ilvl w:val="0"/>
          <w:numId w:val="1"/>
        </w:numPr>
        <w:spacing w:after="0" w:line="240" w:lineRule="auto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As- tu</w:t>
      </w:r>
      <w:proofErr w:type="gramEnd"/>
      <w:r>
        <w:rPr>
          <w:rFonts w:ascii="Arial" w:hAnsi="Arial"/>
          <w:sz w:val="24"/>
          <w:lang w:val="fr-CA"/>
        </w:rPr>
        <w:t xml:space="preserve"> vu les beaux souliers qu`il (s`acheter) ?</w:t>
      </w:r>
    </w:p>
    <w:p w:rsidR="00806F9E" w:rsidRDefault="00806F9E" w:rsidP="00806F9E">
      <w:pPr>
        <w:ind w:left="720"/>
        <w:rPr>
          <w:rFonts w:ascii="Arial" w:hAnsi="Arial"/>
          <w:sz w:val="24"/>
          <w:lang w:val="fr-CA"/>
        </w:rPr>
      </w:pPr>
      <w:proofErr w:type="gramStart"/>
      <w:r>
        <w:rPr>
          <w:rFonts w:ascii="Arial" w:hAnsi="Arial"/>
          <w:sz w:val="24"/>
          <w:lang w:val="fr-CA"/>
        </w:rPr>
        <w:t>As- tu</w:t>
      </w:r>
      <w:proofErr w:type="gramEnd"/>
      <w:r>
        <w:rPr>
          <w:rFonts w:ascii="Arial" w:hAnsi="Arial"/>
          <w:sz w:val="24"/>
          <w:lang w:val="fr-CA"/>
        </w:rPr>
        <w:t xml:space="preserve"> vu les beaux souliers qu’il </w:t>
      </w:r>
      <w:r w:rsidRPr="00806F9E">
        <w:rPr>
          <w:rFonts w:ascii="Arial" w:hAnsi="Arial"/>
          <w:color w:val="4472C4" w:themeColor="accent5"/>
          <w:sz w:val="24"/>
          <w:lang w:val="fr-CA"/>
        </w:rPr>
        <w:t>s’est achetés</w:t>
      </w:r>
      <w:r>
        <w:rPr>
          <w:rFonts w:ascii="Arial" w:hAnsi="Arial"/>
          <w:sz w:val="24"/>
          <w:lang w:val="fr-CA"/>
        </w:rPr>
        <w:t>?</w:t>
      </w:r>
    </w:p>
    <w:p w:rsidR="007470BE" w:rsidRDefault="007470BE" w:rsidP="007470BE">
      <w:p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Remplacez les noms soulignez par des </w:t>
      </w:r>
      <w:r>
        <w:rPr>
          <w:rFonts w:ascii="Arial" w:hAnsi="Arial"/>
          <w:b/>
          <w:sz w:val="24"/>
          <w:lang w:val="fr-CA"/>
        </w:rPr>
        <w:t>pronoms</w:t>
      </w:r>
      <w:r>
        <w:rPr>
          <w:rFonts w:ascii="Arial" w:hAnsi="Arial"/>
          <w:sz w:val="24"/>
          <w:lang w:val="fr-CA"/>
        </w:rPr>
        <w:t xml:space="preserve"> et faites </w:t>
      </w:r>
      <w:r>
        <w:rPr>
          <w:rFonts w:ascii="Arial" w:hAnsi="Arial"/>
          <w:b/>
          <w:sz w:val="24"/>
          <w:lang w:val="fr-CA"/>
        </w:rPr>
        <w:t>l’accord</w:t>
      </w:r>
      <w:r>
        <w:rPr>
          <w:rFonts w:ascii="Arial" w:hAnsi="Arial"/>
          <w:sz w:val="24"/>
          <w:lang w:val="fr-CA"/>
        </w:rPr>
        <w:t xml:space="preserve"> s’il y a besoin. </w:t>
      </w:r>
    </w:p>
    <w:p w:rsidR="007470BE" w:rsidRDefault="007470BE" w:rsidP="007470B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u w:val="single"/>
          <w:lang w:val="fr-CA"/>
        </w:rPr>
      </w:pPr>
      <w:r>
        <w:rPr>
          <w:rFonts w:ascii="Arial" w:hAnsi="Arial"/>
          <w:sz w:val="24"/>
          <w:lang w:val="fr-CA"/>
        </w:rPr>
        <w:t xml:space="preserve">Elle nous a ouvert </w:t>
      </w:r>
      <w:r>
        <w:rPr>
          <w:rFonts w:ascii="Arial" w:hAnsi="Arial"/>
          <w:sz w:val="24"/>
          <w:u w:val="single"/>
          <w:lang w:val="fr-CA"/>
        </w:rPr>
        <w:t>la porte.</w:t>
      </w:r>
    </w:p>
    <w:p w:rsidR="007470BE" w:rsidRPr="00806F9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Elle nous </w:t>
      </w:r>
      <w:r w:rsidRPr="00806F9E">
        <w:rPr>
          <w:rFonts w:ascii="Arial" w:hAnsi="Arial"/>
          <w:color w:val="4472C4" w:themeColor="accent5"/>
          <w:sz w:val="24"/>
          <w:lang w:val="fr-CA"/>
        </w:rPr>
        <w:t>l’a ouverte</w:t>
      </w:r>
      <w:r>
        <w:rPr>
          <w:rFonts w:ascii="Arial" w:hAnsi="Arial"/>
          <w:sz w:val="24"/>
          <w:lang w:val="fr-CA"/>
        </w:rPr>
        <w:t>.</w:t>
      </w:r>
    </w:p>
    <w:p w:rsidR="007470BE" w:rsidRDefault="007470BE" w:rsidP="007470B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u w:val="single"/>
          <w:lang w:val="fr-CA"/>
        </w:rPr>
      </w:pPr>
      <w:r>
        <w:rPr>
          <w:rFonts w:ascii="Arial" w:hAnsi="Arial"/>
          <w:sz w:val="24"/>
          <w:lang w:val="fr-CA"/>
        </w:rPr>
        <w:t xml:space="preserve">Il a offert une fleur </w:t>
      </w:r>
      <w:r>
        <w:rPr>
          <w:rFonts w:ascii="Arial" w:hAnsi="Arial"/>
          <w:sz w:val="24"/>
          <w:u w:val="single"/>
          <w:lang w:val="fr-CA"/>
        </w:rPr>
        <w:t>à la jeune fille.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Il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lui a offert </w:t>
      </w:r>
      <w:r>
        <w:rPr>
          <w:rFonts w:ascii="Arial" w:hAnsi="Arial"/>
          <w:sz w:val="24"/>
          <w:lang w:val="fr-CA"/>
        </w:rPr>
        <w:t>une fleur.</w:t>
      </w:r>
    </w:p>
    <w:p w:rsidR="007470BE" w:rsidRDefault="007470BE" w:rsidP="007470B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M. Nobert a bien expliqué </w:t>
      </w:r>
      <w:r w:rsidRPr="007470BE">
        <w:rPr>
          <w:rFonts w:ascii="Arial" w:hAnsi="Arial"/>
          <w:sz w:val="24"/>
          <w:lang w:val="fr-CA"/>
        </w:rPr>
        <w:t>la grammaire</w:t>
      </w:r>
      <w:r>
        <w:rPr>
          <w:rFonts w:ascii="Arial" w:hAnsi="Arial"/>
          <w:sz w:val="24"/>
          <w:lang w:val="fr-CA"/>
        </w:rPr>
        <w:t xml:space="preserve"> </w:t>
      </w:r>
      <w:r>
        <w:rPr>
          <w:rFonts w:ascii="Arial" w:hAnsi="Arial"/>
          <w:sz w:val="24"/>
          <w:u w:val="single"/>
          <w:lang w:val="fr-CA"/>
        </w:rPr>
        <w:t>à ses élèves.</w:t>
      </w:r>
    </w:p>
    <w:p w:rsidR="007470BE" w:rsidRDefault="00806F9E" w:rsidP="00806F9E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M. Nobert </w:t>
      </w:r>
      <w:r w:rsidRPr="00806F9E">
        <w:rPr>
          <w:rFonts w:ascii="Arial" w:hAnsi="Arial"/>
          <w:color w:val="4472C4" w:themeColor="accent5"/>
          <w:sz w:val="24"/>
          <w:lang w:val="fr-CA"/>
        </w:rPr>
        <w:t xml:space="preserve">leur a bien expliqué </w:t>
      </w:r>
      <w:r>
        <w:rPr>
          <w:rFonts w:ascii="Arial" w:hAnsi="Arial"/>
          <w:sz w:val="24"/>
          <w:lang w:val="fr-CA"/>
        </w:rPr>
        <w:t>la grammaire.</w:t>
      </w:r>
    </w:p>
    <w:p w:rsidR="007470BE" w:rsidRDefault="008B616A" w:rsidP="007470B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Andrea et Liam</w:t>
      </w:r>
      <w:r w:rsidR="007470BE">
        <w:rPr>
          <w:rFonts w:ascii="Arial" w:hAnsi="Arial"/>
          <w:sz w:val="24"/>
          <w:lang w:val="fr-CA"/>
        </w:rPr>
        <w:t xml:space="preserve"> ont servi </w:t>
      </w:r>
      <w:r w:rsidR="007470BE" w:rsidRPr="007470BE">
        <w:rPr>
          <w:rFonts w:ascii="Arial" w:hAnsi="Arial"/>
          <w:sz w:val="24"/>
          <w:lang w:val="fr-CA"/>
        </w:rPr>
        <w:t>le café</w:t>
      </w:r>
      <w:r w:rsidR="007470BE">
        <w:rPr>
          <w:rFonts w:ascii="Arial" w:hAnsi="Arial"/>
          <w:sz w:val="24"/>
          <w:lang w:val="fr-CA"/>
        </w:rPr>
        <w:t xml:space="preserve"> </w:t>
      </w:r>
      <w:r w:rsidR="007470BE">
        <w:rPr>
          <w:rFonts w:ascii="Arial" w:hAnsi="Arial"/>
          <w:sz w:val="24"/>
          <w:u w:val="single"/>
          <w:lang w:val="fr-CA"/>
        </w:rPr>
        <w:t>aux parents</w:t>
      </w:r>
      <w:r w:rsidR="007470BE">
        <w:rPr>
          <w:rFonts w:ascii="Arial" w:hAnsi="Arial"/>
          <w:sz w:val="24"/>
          <w:lang w:val="fr-CA"/>
        </w:rPr>
        <w:t>.</w:t>
      </w:r>
    </w:p>
    <w:p w:rsidR="007470BE" w:rsidRDefault="008B616A" w:rsidP="008B616A">
      <w:pPr>
        <w:ind w:left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Andrea et Liam </w:t>
      </w:r>
      <w:r w:rsidRPr="008B616A">
        <w:rPr>
          <w:rFonts w:ascii="Arial" w:hAnsi="Arial"/>
          <w:color w:val="4472C4" w:themeColor="accent5"/>
          <w:sz w:val="24"/>
          <w:lang w:val="fr-CA"/>
        </w:rPr>
        <w:t xml:space="preserve">leur ont servi </w:t>
      </w:r>
      <w:r>
        <w:rPr>
          <w:rFonts w:ascii="Arial" w:hAnsi="Arial"/>
          <w:sz w:val="24"/>
          <w:lang w:val="fr-CA"/>
        </w:rPr>
        <w:t>le café.</w:t>
      </w:r>
    </w:p>
    <w:p w:rsidR="007470BE" w:rsidRDefault="007470BE" w:rsidP="007470BE">
      <w:pPr>
        <w:numPr>
          <w:ilvl w:val="0"/>
          <w:numId w:val="2"/>
        </w:numPr>
        <w:spacing w:after="0" w:line="240" w:lineRule="auto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As-tu lu </w:t>
      </w:r>
      <w:r>
        <w:rPr>
          <w:rFonts w:ascii="Arial" w:hAnsi="Arial"/>
          <w:sz w:val="24"/>
          <w:u w:val="single"/>
          <w:lang w:val="fr-CA"/>
        </w:rPr>
        <w:t>les nouvelles instructions</w:t>
      </w:r>
      <w:r w:rsidR="008B616A">
        <w:rPr>
          <w:rFonts w:ascii="Arial" w:hAnsi="Arial"/>
          <w:sz w:val="24"/>
          <w:lang w:val="fr-CA"/>
        </w:rPr>
        <w:t>?</w:t>
      </w:r>
      <w:r>
        <w:rPr>
          <w:rFonts w:ascii="Arial" w:hAnsi="Arial"/>
          <w:sz w:val="24"/>
          <w:lang w:val="fr-CA"/>
        </w:rPr>
        <w:t xml:space="preserve"> </w:t>
      </w:r>
    </w:p>
    <w:p w:rsidR="008B616A" w:rsidRDefault="008B616A" w:rsidP="008B616A">
      <w:pPr>
        <w:spacing w:after="0" w:line="240" w:lineRule="auto"/>
        <w:ind w:left="720"/>
        <w:rPr>
          <w:rFonts w:ascii="Arial" w:hAnsi="Arial"/>
          <w:sz w:val="24"/>
          <w:lang w:val="fr-CA"/>
        </w:rPr>
      </w:pPr>
      <w:r w:rsidRPr="008B616A">
        <w:rPr>
          <w:rFonts w:ascii="Arial" w:hAnsi="Arial"/>
          <w:color w:val="4472C4" w:themeColor="accent5"/>
          <w:sz w:val="24"/>
          <w:lang w:val="fr-CA"/>
        </w:rPr>
        <w:t>Les as-tu lues</w:t>
      </w:r>
      <w:r>
        <w:rPr>
          <w:rFonts w:ascii="Arial" w:hAnsi="Arial"/>
          <w:sz w:val="24"/>
          <w:lang w:val="fr-CA"/>
        </w:rPr>
        <w:t>?</w:t>
      </w:r>
    </w:p>
    <w:p w:rsidR="007470BE" w:rsidRPr="007470BE" w:rsidRDefault="007470BE" w:rsidP="007470BE">
      <w:pPr>
        <w:rPr>
          <w:rFonts w:ascii="Arial" w:hAnsi="Arial" w:cs="Arial"/>
          <w:sz w:val="24"/>
          <w:szCs w:val="24"/>
          <w:lang w:val="fr-CA" w:eastAsia="ja-JP"/>
        </w:rPr>
      </w:pPr>
      <w:bookmarkStart w:id="0" w:name="_GoBack"/>
      <w:bookmarkEnd w:id="0"/>
    </w:p>
    <w:sectPr w:rsidR="007470BE" w:rsidRPr="007470B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B5C43"/>
    <w:multiLevelType w:val="hybridMultilevel"/>
    <w:tmpl w:val="A52C18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A3364B"/>
    <w:multiLevelType w:val="hybridMultilevel"/>
    <w:tmpl w:val="37AABC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0BE"/>
    <w:rsid w:val="00220409"/>
    <w:rsid w:val="007470BE"/>
    <w:rsid w:val="00806F9E"/>
    <w:rsid w:val="00886CB2"/>
    <w:rsid w:val="008B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44C94"/>
  <w15:chartTrackingRefBased/>
  <w15:docId w15:val="{5B91FB17-9A2A-4961-8A67-75AD30FE3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8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NLESD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Nobert</dc:creator>
  <cp:keywords/>
  <dc:description/>
  <cp:lastModifiedBy>Andre Nobert</cp:lastModifiedBy>
  <cp:revision>2</cp:revision>
  <cp:lastPrinted>2019-03-05T20:50:00Z</cp:lastPrinted>
  <dcterms:created xsi:type="dcterms:W3CDTF">2019-03-06T13:48:00Z</dcterms:created>
  <dcterms:modified xsi:type="dcterms:W3CDTF">2019-03-06T13:48:00Z</dcterms:modified>
</cp:coreProperties>
</file>